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76FA" w14:textId="77777777" w:rsidR="00F73364" w:rsidRPr="0034638E" w:rsidRDefault="00F73364" w:rsidP="00BB7144">
      <w:pPr>
        <w:rPr>
          <w:rFonts w:asciiTheme="minorHAnsi" w:hAnsiTheme="minorHAnsi" w:cstheme="minorHAnsi"/>
          <w:lang w:val="en-US"/>
        </w:rPr>
      </w:pPr>
    </w:p>
    <w:p w14:paraId="3282108C" w14:textId="77777777" w:rsidR="00285992" w:rsidRPr="0034638E" w:rsidRDefault="00285992" w:rsidP="00BB7144">
      <w:pPr>
        <w:rPr>
          <w:rFonts w:asciiTheme="minorHAnsi" w:hAnsiTheme="minorHAnsi" w:cstheme="minorHAnsi"/>
          <w:sz w:val="20"/>
          <w:szCs w:val="20"/>
        </w:rPr>
      </w:pPr>
    </w:p>
    <w:p w14:paraId="1023801A" w14:textId="77777777" w:rsidR="007021F3" w:rsidRPr="0034638E" w:rsidRDefault="007021F3" w:rsidP="004D26B9">
      <w:pPr>
        <w:rPr>
          <w:rFonts w:asciiTheme="minorHAnsi" w:hAnsiTheme="minorHAnsi" w:cstheme="minorHAnsi"/>
        </w:rPr>
      </w:pPr>
    </w:p>
    <w:p w14:paraId="4B1AE565" w14:textId="77777777" w:rsidR="007021F3" w:rsidRPr="0034638E" w:rsidRDefault="007021F3" w:rsidP="004D26B9">
      <w:pPr>
        <w:rPr>
          <w:rFonts w:asciiTheme="minorHAnsi" w:hAnsiTheme="minorHAnsi" w:cstheme="minorHAnsi"/>
          <w:sz w:val="30"/>
          <w:szCs w:val="30"/>
        </w:rPr>
      </w:pPr>
    </w:p>
    <w:p w14:paraId="10EF4949" w14:textId="77777777" w:rsidR="007021F3" w:rsidRPr="0034638E" w:rsidRDefault="007021F3" w:rsidP="007021F3">
      <w:pPr>
        <w:outlineLvl w:val="0"/>
        <w:rPr>
          <w:rFonts w:asciiTheme="minorHAnsi" w:hAnsiTheme="minorHAnsi" w:cstheme="minorHAnsi"/>
          <w:b/>
          <w:sz w:val="30"/>
          <w:szCs w:val="30"/>
        </w:rPr>
        <w:sectPr w:rsidR="007021F3" w:rsidRPr="0034638E" w:rsidSect="004D26B9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C7DF138" w14:textId="5C842024" w:rsidR="00550133" w:rsidRPr="0034638E" w:rsidRDefault="006B5B8C" w:rsidP="006C2B65">
      <w:pPr>
        <w:ind w:right="-284"/>
        <w:jc w:val="center"/>
        <w:outlineLvl w:val="0"/>
        <w:rPr>
          <w:rFonts w:asciiTheme="minorHAnsi" w:hAnsiTheme="minorHAnsi" w:cstheme="minorHAnsi"/>
          <w:color w:val="FF0000"/>
        </w:rPr>
      </w:pPr>
      <w:r w:rsidRPr="0034638E">
        <w:rPr>
          <w:rFonts w:asciiTheme="minorHAnsi" w:hAnsiTheme="minorHAnsi" w:cstheme="minorHAnsi"/>
        </w:rPr>
        <w:lastRenderedPageBreak/>
        <w:br/>
      </w:r>
      <w:r w:rsidR="00253E17" w:rsidRPr="0034638E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3D1D9E5" wp14:editId="35B5BE34">
            <wp:extent cx="2075221" cy="22606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00" cy="2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2236" w14:textId="7AE14E32" w:rsidR="00B30B30" w:rsidRPr="0034638E" w:rsidRDefault="00B30B30" w:rsidP="00B30B30">
      <w:pPr>
        <w:ind w:right="-284"/>
        <w:outlineLvl w:val="0"/>
        <w:rPr>
          <w:rFonts w:asciiTheme="minorHAnsi" w:hAnsiTheme="minorHAnsi" w:cstheme="minorHAnsi"/>
          <w:color w:val="FF0000"/>
        </w:rPr>
      </w:pPr>
    </w:p>
    <w:p w14:paraId="3081C29C" w14:textId="702DB902" w:rsidR="00B30B30" w:rsidRPr="0034638E" w:rsidRDefault="00634D3D" w:rsidP="00634D3D">
      <w:pPr>
        <w:ind w:right="-284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50"/>
          <w:szCs w:val="50"/>
        </w:rPr>
      </w:pPr>
      <w:r w:rsidRPr="0034638E">
        <w:rPr>
          <w:rFonts w:asciiTheme="minorHAnsi" w:hAnsiTheme="minorHAnsi" w:cstheme="minorHAnsi"/>
          <w:b/>
          <w:bCs/>
          <w:color w:val="000000" w:themeColor="text1"/>
          <w:sz w:val="50"/>
          <w:szCs w:val="50"/>
        </w:rPr>
        <w:t xml:space="preserve">Решение для </w:t>
      </w:r>
      <w:r w:rsidR="00253E17" w:rsidRPr="0034638E">
        <w:rPr>
          <w:rFonts w:asciiTheme="minorHAnsi" w:hAnsiTheme="minorHAnsi" w:cstheme="minorHAnsi"/>
          <w:b/>
          <w:bCs/>
          <w:color w:val="000000" w:themeColor="text1"/>
          <w:sz w:val="50"/>
          <w:szCs w:val="50"/>
        </w:rPr>
        <w:t xml:space="preserve">автоматизированной выдачи ключей в отелях и апартаментах </w:t>
      </w:r>
    </w:p>
    <w:p w14:paraId="76856854" w14:textId="7022E208" w:rsidR="00B30B30" w:rsidRPr="0034638E" w:rsidRDefault="00B30B30" w:rsidP="00B30B30">
      <w:pPr>
        <w:ind w:right="-284"/>
        <w:outlineLvl w:val="0"/>
        <w:rPr>
          <w:rFonts w:asciiTheme="minorHAnsi" w:hAnsiTheme="minorHAnsi" w:cstheme="minorHAnsi"/>
          <w:color w:val="FF0000"/>
        </w:rPr>
      </w:pPr>
    </w:p>
    <w:p w14:paraId="054637C2" w14:textId="71D5C1D9" w:rsidR="00634D3D" w:rsidRPr="0034638E" w:rsidRDefault="00634D3D" w:rsidP="00B30B30">
      <w:pPr>
        <w:ind w:right="-284"/>
        <w:outlineLvl w:val="0"/>
        <w:rPr>
          <w:rFonts w:asciiTheme="minorHAnsi" w:hAnsiTheme="minorHAnsi" w:cstheme="minorHAnsi"/>
          <w:color w:val="FF0000"/>
        </w:rPr>
      </w:pPr>
    </w:p>
    <w:p w14:paraId="307AA0C3" w14:textId="4CEAACB3" w:rsidR="00634D3D" w:rsidRPr="0034638E" w:rsidRDefault="00634D3D" w:rsidP="00B30B30">
      <w:pPr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Действующие </w:t>
      </w:r>
      <w:r w:rsidR="00321071"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лица:</w:t>
      </w:r>
    </w:p>
    <w:p w14:paraId="1A146943" w14:textId="27E8AD82" w:rsidR="00634D3D" w:rsidRPr="0034638E" w:rsidRDefault="00634D3D" w:rsidP="00634D3D">
      <w:pPr>
        <w:pStyle w:val="af"/>
        <w:numPr>
          <w:ilvl w:val="0"/>
          <w:numId w:val="9"/>
        </w:numPr>
        <w:ind w:right="-284"/>
        <w:outlineLvl w:val="0"/>
        <w:rPr>
          <w:rFonts w:cstheme="minorHAnsi"/>
          <w:color w:val="000000" w:themeColor="text1"/>
        </w:rPr>
      </w:pPr>
      <w:r w:rsidRPr="0034638E">
        <w:rPr>
          <w:rFonts w:cstheme="minorHAnsi"/>
          <w:color w:val="000000" w:themeColor="text1"/>
        </w:rPr>
        <w:t>Администратор (назначает доступ на устройство</w:t>
      </w:r>
      <w:r w:rsidR="00542812" w:rsidRPr="0034638E">
        <w:rPr>
          <w:rFonts w:cstheme="minorHAnsi"/>
          <w:color w:val="000000" w:themeColor="text1"/>
        </w:rPr>
        <w:t xml:space="preserve"> для владельцев апартаментов</w:t>
      </w:r>
      <w:r w:rsidRPr="0034638E">
        <w:rPr>
          <w:rFonts w:cstheme="minorHAnsi"/>
          <w:color w:val="000000" w:themeColor="text1"/>
        </w:rPr>
        <w:t xml:space="preserve">) </w:t>
      </w:r>
    </w:p>
    <w:p w14:paraId="43FF2243" w14:textId="77777777" w:rsidR="00253E17" w:rsidRPr="0034638E" w:rsidRDefault="00634D3D" w:rsidP="00634D3D">
      <w:pPr>
        <w:pStyle w:val="af"/>
        <w:numPr>
          <w:ilvl w:val="0"/>
          <w:numId w:val="9"/>
        </w:numPr>
        <w:ind w:right="-284"/>
        <w:outlineLvl w:val="0"/>
        <w:rPr>
          <w:rFonts w:cstheme="minorHAnsi"/>
          <w:color w:val="000000" w:themeColor="text1"/>
        </w:rPr>
      </w:pPr>
      <w:r w:rsidRPr="0034638E">
        <w:rPr>
          <w:rFonts w:cstheme="minorHAnsi"/>
          <w:color w:val="000000" w:themeColor="text1"/>
        </w:rPr>
        <w:t>Пользователь</w:t>
      </w:r>
    </w:p>
    <w:p w14:paraId="12FCCD89" w14:textId="7086A901" w:rsidR="00634D3D" w:rsidRPr="0034638E" w:rsidRDefault="00253E17" w:rsidP="00634D3D">
      <w:pPr>
        <w:pStyle w:val="af"/>
        <w:numPr>
          <w:ilvl w:val="0"/>
          <w:numId w:val="9"/>
        </w:numPr>
        <w:ind w:right="-284"/>
        <w:outlineLvl w:val="0"/>
        <w:rPr>
          <w:rFonts w:cstheme="minorHAnsi"/>
          <w:color w:val="000000" w:themeColor="text1"/>
        </w:rPr>
      </w:pPr>
      <w:r w:rsidRPr="0034638E">
        <w:rPr>
          <w:rFonts w:cstheme="minorHAnsi"/>
          <w:color w:val="000000" w:themeColor="text1"/>
        </w:rPr>
        <w:t xml:space="preserve">Владелец апартаментов </w:t>
      </w:r>
      <w:r w:rsidR="00634D3D" w:rsidRPr="0034638E">
        <w:rPr>
          <w:rFonts w:cstheme="minorHAnsi"/>
          <w:color w:val="000000" w:themeColor="text1"/>
        </w:rPr>
        <w:t xml:space="preserve"> </w:t>
      </w:r>
    </w:p>
    <w:p w14:paraId="3BD53597" w14:textId="77777777" w:rsidR="00253E17" w:rsidRPr="0034638E" w:rsidRDefault="00253E17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E6833FF" w14:textId="77777777" w:rsidR="00542812" w:rsidRPr="0034638E" w:rsidRDefault="00542812" w:rsidP="00FC4175">
      <w:pPr>
        <w:ind w:right="-284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6C01C4CC" w14:textId="4E9F6772" w:rsidR="00FC4175" w:rsidRPr="0034638E" w:rsidRDefault="00634D3D" w:rsidP="00FC4175">
      <w:pPr>
        <w:ind w:right="-284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4638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Сценарий работы</w:t>
      </w:r>
    </w:p>
    <w:p w14:paraId="545067E4" w14:textId="2BAE69C0" w:rsidR="00542812" w:rsidRPr="0034638E" w:rsidRDefault="00542812" w:rsidP="00FC4175">
      <w:pPr>
        <w:ind w:right="-284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5D1BAF02" w14:textId="7F3B25DC" w:rsidR="00542812" w:rsidRPr="0034638E" w:rsidRDefault="00542812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63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Получение ключа </w:t>
      </w:r>
    </w:p>
    <w:p w14:paraId="1AE673C9" w14:textId="15F49DD8" w:rsidR="00542812" w:rsidRPr="0034638E" w:rsidRDefault="00542812" w:rsidP="00FC4175">
      <w:pPr>
        <w:ind w:right="-284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458274E" w14:textId="536322C2" w:rsidR="00542812" w:rsidRPr="005B784F" w:rsidRDefault="00542812" w:rsidP="005B784F">
      <w:pPr>
        <w:pStyle w:val="af"/>
        <w:numPr>
          <w:ilvl w:val="0"/>
          <w:numId w:val="14"/>
        </w:numPr>
        <w:ind w:right="-284"/>
        <w:outlineLvl w:val="0"/>
        <w:rPr>
          <w:rFonts w:cstheme="minorHAnsi"/>
          <w:color w:val="000000" w:themeColor="text1"/>
        </w:rPr>
      </w:pPr>
      <w:r w:rsidRPr="005B784F">
        <w:rPr>
          <w:rFonts w:cstheme="minorHAnsi"/>
          <w:bCs/>
          <w:color w:val="000000" w:themeColor="text1"/>
        </w:rPr>
        <w:t>Владелец апартамента высылает код доступа к ячейке получателю ключа по</w:t>
      </w:r>
      <w:r w:rsidRPr="005B784F">
        <w:rPr>
          <w:rFonts w:cstheme="minorHAnsi"/>
          <w:b/>
          <w:bCs/>
          <w:color w:val="000000" w:themeColor="text1"/>
        </w:rPr>
        <w:t xml:space="preserve"> </w:t>
      </w:r>
      <w:r w:rsidRPr="005B784F">
        <w:rPr>
          <w:rFonts w:cstheme="minorHAnsi"/>
          <w:color w:val="000000" w:themeColor="text1"/>
        </w:rPr>
        <w:t>средствам СМС/</w:t>
      </w:r>
      <w:r w:rsidRPr="005B784F">
        <w:rPr>
          <w:rFonts w:cstheme="minorHAnsi"/>
          <w:color w:val="000000" w:themeColor="text1"/>
          <w:lang w:val="en-US"/>
        </w:rPr>
        <w:t>EAMIL</w:t>
      </w:r>
      <w:r w:rsidR="005B784F">
        <w:rPr>
          <w:rFonts w:cstheme="minorHAnsi"/>
          <w:color w:val="000000" w:themeColor="text1"/>
        </w:rPr>
        <w:t xml:space="preserve"> самостоятельно;</w:t>
      </w:r>
    </w:p>
    <w:p w14:paraId="7FBB8A30" w14:textId="030AE0EA" w:rsidR="00542812" w:rsidRPr="005B784F" w:rsidRDefault="005B784F" w:rsidP="005B784F">
      <w:pPr>
        <w:pStyle w:val="af"/>
        <w:numPr>
          <w:ilvl w:val="0"/>
          <w:numId w:val="14"/>
        </w:numPr>
        <w:ind w:right="-284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П</w:t>
      </w:r>
      <w:r w:rsidR="00542812" w:rsidRPr="005B784F">
        <w:rPr>
          <w:rFonts w:cstheme="minorHAnsi"/>
          <w:color w:val="000000" w:themeColor="text1"/>
        </w:rPr>
        <w:t xml:space="preserve">олучатель ключа </w:t>
      </w:r>
      <w:r>
        <w:rPr>
          <w:rFonts w:cstheme="minorHAnsi"/>
          <w:color w:val="000000" w:themeColor="text1"/>
        </w:rPr>
        <w:t>вводит код и ячейка открывается.</w:t>
      </w:r>
    </w:p>
    <w:p w14:paraId="77F6E6B6" w14:textId="55FDD059" w:rsidR="00542812" w:rsidRPr="0034638E" w:rsidRDefault="00542812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2EC678" w14:textId="6E809ECA" w:rsidR="00542812" w:rsidRPr="0034638E" w:rsidRDefault="00542812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758AA3C" w14:textId="7F87AD90" w:rsidR="00542812" w:rsidRPr="0034638E" w:rsidRDefault="00542812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1A717D" w14:textId="3CCC51C0" w:rsidR="00542812" w:rsidRDefault="005B784F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Возврат ключа</w:t>
      </w:r>
    </w:p>
    <w:p w14:paraId="056915A9" w14:textId="77777777" w:rsidR="005B784F" w:rsidRPr="0034638E" w:rsidRDefault="005B784F" w:rsidP="00542812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B9E604" w14:textId="4B10DA34" w:rsidR="00542812" w:rsidRPr="005B784F" w:rsidRDefault="00542812" w:rsidP="005B784F">
      <w:pPr>
        <w:pStyle w:val="af"/>
        <w:numPr>
          <w:ilvl w:val="0"/>
          <w:numId w:val="15"/>
        </w:numPr>
        <w:ind w:right="-284"/>
        <w:outlineLvl w:val="0"/>
        <w:rPr>
          <w:rFonts w:cstheme="minorHAnsi"/>
          <w:color w:val="000000" w:themeColor="text1"/>
        </w:rPr>
      </w:pPr>
      <w:r w:rsidRPr="005B784F">
        <w:rPr>
          <w:rFonts w:cstheme="minorHAnsi"/>
          <w:color w:val="000000" w:themeColor="text1"/>
        </w:rPr>
        <w:t xml:space="preserve">Пользователь нажимает на дисплее </w:t>
      </w:r>
      <w:r w:rsidR="00F155AC">
        <w:rPr>
          <w:rFonts w:cstheme="minorHAnsi"/>
          <w:color w:val="000000" w:themeColor="text1"/>
        </w:rPr>
        <w:t>«вернуть ключ»;</w:t>
      </w:r>
    </w:p>
    <w:p w14:paraId="30DB02E5" w14:textId="7245FCA3" w:rsidR="00542812" w:rsidRPr="005B784F" w:rsidRDefault="005B784F" w:rsidP="005B784F">
      <w:pPr>
        <w:pStyle w:val="af"/>
        <w:numPr>
          <w:ilvl w:val="0"/>
          <w:numId w:val="15"/>
        </w:numPr>
        <w:ind w:right="-284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П</w:t>
      </w:r>
      <w:r w:rsidR="00542812" w:rsidRPr="005B784F">
        <w:rPr>
          <w:rFonts w:cstheme="minorHAnsi"/>
          <w:color w:val="000000" w:themeColor="text1"/>
        </w:rPr>
        <w:t xml:space="preserve">односит </w:t>
      </w:r>
      <w:r w:rsidR="00542812" w:rsidRPr="005B784F">
        <w:rPr>
          <w:rFonts w:cstheme="minorHAnsi"/>
          <w:color w:val="000000" w:themeColor="text1"/>
          <w:lang w:val="en-US"/>
        </w:rPr>
        <w:t>RFID</w:t>
      </w:r>
      <w:r w:rsidR="00542812" w:rsidRPr="005B784F">
        <w:rPr>
          <w:rFonts w:cstheme="minorHAnsi"/>
          <w:color w:val="000000" w:themeColor="text1"/>
        </w:rPr>
        <w:t xml:space="preserve"> метку</w:t>
      </w:r>
      <w:r w:rsidR="00F155AC">
        <w:rPr>
          <w:rFonts w:cstheme="minorHAnsi"/>
          <w:color w:val="000000" w:themeColor="text1"/>
        </w:rPr>
        <w:t>,</w:t>
      </w:r>
      <w:r w:rsidR="00542812" w:rsidRPr="005B784F">
        <w:rPr>
          <w:rFonts w:cstheme="minorHAnsi"/>
          <w:color w:val="000000" w:themeColor="text1"/>
        </w:rPr>
        <w:t xml:space="preserve"> которая</w:t>
      </w:r>
      <w:r w:rsidR="00F155AC">
        <w:rPr>
          <w:rFonts w:cstheme="minorHAnsi"/>
          <w:color w:val="000000" w:themeColor="text1"/>
        </w:rPr>
        <w:t xml:space="preserve"> расположена на связке ключей, к считывателю;</w:t>
      </w:r>
    </w:p>
    <w:p w14:paraId="1C63BFC0" w14:textId="0DAB9888" w:rsidR="00542812" w:rsidRPr="005B784F" w:rsidRDefault="005B784F" w:rsidP="005B784F">
      <w:pPr>
        <w:pStyle w:val="af"/>
        <w:numPr>
          <w:ilvl w:val="0"/>
          <w:numId w:val="15"/>
        </w:numPr>
        <w:ind w:right="-284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Я</w:t>
      </w:r>
      <w:r w:rsidR="00F155AC">
        <w:rPr>
          <w:rFonts w:cstheme="minorHAnsi"/>
          <w:color w:val="000000" w:themeColor="text1"/>
        </w:rPr>
        <w:t>чейка открывается, происходит</w:t>
      </w:r>
      <w:r w:rsidR="00542812" w:rsidRPr="005B784F">
        <w:rPr>
          <w:rFonts w:cstheme="minorHAnsi"/>
          <w:color w:val="000000" w:themeColor="text1"/>
        </w:rPr>
        <w:t xml:space="preserve"> загру</w:t>
      </w:r>
      <w:r w:rsidR="00F155AC">
        <w:rPr>
          <w:rFonts w:cstheme="minorHAnsi"/>
          <w:color w:val="000000" w:themeColor="text1"/>
        </w:rPr>
        <w:t xml:space="preserve">зка </w:t>
      </w:r>
      <w:r w:rsidR="00542812" w:rsidRPr="005B784F">
        <w:rPr>
          <w:rFonts w:cstheme="minorHAnsi"/>
          <w:color w:val="000000" w:themeColor="text1"/>
        </w:rPr>
        <w:t>ключ</w:t>
      </w:r>
      <w:r w:rsidR="00F155AC">
        <w:rPr>
          <w:rFonts w:cstheme="minorHAnsi"/>
          <w:color w:val="000000" w:themeColor="text1"/>
        </w:rPr>
        <w:t>а в нее, после чего ее закрывают;</w:t>
      </w:r>
    </w:p>
    <w:p w14:paraId="705E3409" w14:textId="051F2115" w:rsidR="00542812" w:rsidRPr="005B784F" w:rsidRDefault="005B784F" w:rsidP="005B784F">
      <w:pPr>
        <w:pStyle w:val="af"/>
        <w:numPr>
          <w:ilvl w:val="0"/>
          <w:numId w:val="15"/>
        </w:numPr>
        <w:ind w:right="-284"/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П</w:t>
      </w:r>
      <w:r w:rsidR="00542812" w:rsidRPr="005B784F">
        <w:rPr>
          <w:rFonts w:cstheme="minorHAnsi"/>
          <w:color w:val="000000" w:themeColor="text1"/>
        </w:rPr>
        <w:t>осле этого генерируется новый код доступа к ячейк</w:t>
      </w:r>
      <w:r w:rsidR="002C0685">
        <w:rPr>
          <w:rFonts w:cstheme="minorHAnsi"/>
          <w:color w:val="000000" w:themeColor="text1"/>
        </w:rPr>
        <w:t>е</w:t>
      </w:r>
      <w:r w:rsidR="00542812" w:rsidRPr="005B784F">
        <w:rPr>
          <w:rFonts w:cstheme="minorHAnsi"/>
          <w:color w:val="000000" w:themeColor="text1"/>
        </w:rPr>
        <w:t xml:space="preserve"> и отпра</w:t>
      </w:r>
      <w:r w:rsidR="002C0685">
        <w:rPr>
          <w:rFonts w:cstheme="minorHAnsi"/>
          <w:color w:val="000000" w:themeColor="text1"/>
        </w:rPr>
        <w:t>вляется администратору на почту.</w:t>
      </w:r>
    </w:p>
    <w:p w14:paraId="21020331" w14:textId="77777777" w:rsidR="00542812" w:rsidRPr="0034638E" w:rsidRDefault="00542812" w:rsidP="00542812">
      <w:pPr>
        <w:ind w:right="-284"/>
        <w:outlineLvl w:val="0"/>
        <w:rPr>
          <w:rFonts w:asciiTheme="minorHAnsi" w:hAnsiTheme="minorHAnsi" w:cstheme="minorHAnsi"/>
          <w:color w:val="000000" w:themeColor="text1"/>
        </w:rPr>
      </w:pPr>
    </w:p>
    <w:p w14:paraId="39FFE6B7" w14:textId="08FB3562" w:rsidR="00FC4175" w:rsidRPr="002C0685" w:rsidRDefault="00FC4175" w:rsidP="00E06A37">
      <w:pPr>
        <w:ind w:right="-284"/>
        <w:outlineLvl w:val="0"/>
        <w:rPr>
          <w:rFonts w:asciiTheme="minorHAnsi" w:hAnsiTheme="minorHAnsi" w:cstheme="minorHAnsi"/>
          <w:i/>
          <w:iCs/>
          <w:color w:val="000000" w:themeColor="text1"/>
        </w:rPr>
      </w:pPr>
      <w:r w:rsidRPr="0034638E"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</w:p>
    <w:p w14:paraId="06F3F82E" w14:textId="395CE70F" w:rsidR="00FC4175" w:rsidRPr="002C0685" w:rsidRDefault="00FC4175" w:rsidP="00542812">
      <w:pPr>
        <w:ind w:right="-284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C0685">
        <w:rPr>
          <w:rFonts w:asciiTheme="minorHAnsi" w:hAnsiTheme="minorHAnsi" w:cstheme="minorHAnsi"/>
          <w:b/>
          <w:bCs/>
          <w:sz w:val="28"/>
          <w:szCs w:val="28"/>
        </w:rPr>
        <w:t>Алгоритм назначения доступа</w:t>
      </w:r>
    </w:p>
    <w:p w14:paraId="2B8A609E" w14:textId="77777777" w:rsidR="00FC4175" w:rsidRPr="0034638E" w:rsidRDefault="00FC4175" w:rsidP="00E06A37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59AE5A91" w14:textId="382EAF16" w:rsidR="00FC4175" w:rsidRPr="0034638E" w:rsidRDefault="00253E17" w:rsidP="00E06A37">
      <w:pPr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У каждого владельца апартаментов будет досту</w:t>
      </w:r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п только к своем</w:t>
      </w:r>
      <w:proofErr w:type="gramStart"/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у(</w:t>
      </w:r>
      <w:proofErr w:type="gramEnd"/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им) ключу(</w:t>
      </w:r>
      <w:proofErr w:type="spellStart"/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ам</w:t>
      </w:r>
      <w:proofErr w:type="spellEnd"/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2E8BC58F" w14:textId="577B466C" w:rsidR="00253E17" w:rsidRPr="0034638E" w:rsidRDefault="00253E17" w:rsidP="00E06A37">
      <w:pPr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Владелец апартаментов</w:t>
      </w:r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имея пароль доступа в кабинет </w:t>
      </w:r>
      <w:r w:rsidR="00542812"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собственника</w:t>
      </w:r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может </w:t>
      </w:r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там </w:t>
      </w:r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привязать клю</w:t>
      </w:r>
      <w:proofErr w:type="gramStart"/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ч(</w:t>
      </w:r>
      <w:proofErr w:type="gramEnd"/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и)  к ячейке(</w:t>
      </w:r>
      <w:proofErr w:type="spellStart"/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ам</w:t>
      </w:r>
      <w:proofErr w:type="spellEnd"/>
      <w:r w:rsidRPr="0034638E">
        <w:rPr>
          <w:rFonts w:asciiTheme="minorHAnsi" w:hAnsiTheme="minorHAnsi" w:cstheme="minorHAnsi"/>
          <w:color w:val="000000" w:themeColor="text1"/>
          <w:sz w:val="22"/>
          <w:szCs w:val="22"/>
        </w:rPr>
        <w:t>) и в последствии у</w:t>
      </w:r>
      <w:r w:rsidR="002C0685">
        <w:rPr>
          <w:rFonts w:asciiTheme="minorHAnsi" w:hAnsiTheme="minorHAnsi" w:cstheme="minorHAnsi"/>
          <w:color w:val="000000" w:themeColor="text1"/>
          <w:sz w:val="22"/>
          <w:szCs w:val="22"/>
        </w:rPr>
        <w:t>правлять доступом к этому ключу.</w:t>
      </w:r>
    </w:p>
    <w:p w14:paraId="1F8DBBD6" w14:textId="1B6BB1E6" w:rsidR="00253E17" w:rsidRPr="0034638E" w:rsidRDefault="00253E17" w:rsidP="00E06A37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D947E07" w14:textId="1954B5F5" w:rsidR="00253E17" w:rsidRPr="0034638E" w:rsidRDefault="00253E17" w:rsidP="00E06A37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34638E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3559DD01" wp14:editId="67922374">
            <wp:extent cx="2931309" cy="2057400"/>
            <wp:effectExtent l="0" t="0" r="254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40" cy="205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38E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56B22528" wp14:editId="661045DA">
            <wp:extent cx="2784170" cy="2057400"/>
            <wp:effectExtent l="0" t="0" r="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88" cy="206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31D9" w14:textId="2C22CD8F" w:rsidR="00253E17" w:rsidRPr="0034638E" w:rsidRDefault="00253E17" w:rsidP="00E06A37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E34A0DE" w14:textId="77777777" w:rsidR="00253E17" w:rsidRPr="0034638E" w:rsidRDefault="00253E17" w:rsidP="00E06A37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320CB301" w14:textId="2C3BFD9D" w:rsidR="00253E17" w:rsidRPr="0034638E" w:rsidRDefault="00253E17" w:rsidP="00E06A37">
      <w:pPr>
        <w:ind w:right="-284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4BA9BB0" w14:textId="77777777" w:rsidR="00542812" w:rsidRPr="0034638E" w:rsidRDefault="00542812" w:rsidP="00B30B30">
      <w:pPr>
        <w:ind w:right="-284"/>
        <w:outlineLvl w:val="0"/>
        <w:rPr>
          <w:rFonts w:asciiTheme="minorHAnsi" w:hAnsiTheme="minorHAnsi" w:cstheme="minorHAnsi"/>
        </w:rPr>
      </w:pPr>
    </w:p>
    <w:p w14:paraId="742D17F7" w14:textId="00FD6142" w:rsidR="00FC4175" w:rsidRPr="0034638E" w:rsidRDefault="00FC4175" w:rsidP="00B30B30">
      <w:pPr>
        <w:ind w:right="-284"/>
        <w:outlineLvl w:val="0"/>
        <w:rPr>
          <w:rFonts w:asciiTheme="minorHAnsi" w:hAnsiTheme="minorHAnsi" w:cstheme="minorHAnsi"/>
        </w:rPr>
      </w:pPr>
    </w:p>
    <w:p w14:paraId="1388E4A4" w14:textId="2F497F3E" w:rsidR="00FC4175" w:rsidRPr="002C0685" w:rsidRDefault="00321071" w:rsidP="002C0685">
      <w:pPr>
        <w:ind w:right="-284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2C0685">
        <w:rPr>
          <w:rFonts w:asciiTheme="minorHAnsi" w:hAnsiTheme="minorHAnsi" w:cstheme="minorHAnsi"/>
          <w:b/>
          <w:bCs/>
          <w:sz w:val="28"/>
          <w:szCs w:val="28"/>
        </w:rPr>
        <w:t>Отчеты для администратора</w:t>
      </w:r>
    </w:p>
    <w:p w14:paraId="2789DB32" w14:textId="6EAAE2BB" w:rsidR="00321071" w:rsidRPr="0034638E" w:rsidRDefault="00321071" w:rsidP="00B30B30">
      <w:pPr>
        <w:ind w:right="-284"/>
        <w:outlineLvl w:val="0"/>
        <w:rPr>
          <w:rFonts w:asciiTheme="minorHAnsi" w:hAnsiTheme="minorHAnsi" w:cstheme="minorHAnsi"/>
        </w:rPr>
      </w:pPr>
    </w:p>
    <w:p w14:paraId="2CC90A68" w14:textId="35652499" w:rsidR="00321071" w:rsidRPr="0034638E" w:rsidRDefault="00321071" w:rsidP="00B30B30">
      <w:pPr>
        <w:ind w:right="-284"/>
        <w:outlineLvl w:val="0"/>
        <w:rPr>
          <w:rFonts w:asciiTheme="minorHAnsi" w:hAnsiTheme="minorHAnsi" w:cstheme="minorHAnsi"/>
          <w:sz w:val="22"/>
          <w:szCs w:val="22"/>
        </w:rPr>
      </w:pPr>
      <w:r w:rsidRPr="0034638E">
        <w:rPr>
          <w:rFonts w:asciiTheme="minorHAnsi" w:hAnsiTheme="minorHAnsi" w:cstheme="minorHAnsi"/>
          <w:sz w:val="22"/>
          <w:szCs w:val="22"/>
        </w:rPr>
        <w:t xml:space="preserve">Администратор </w:t>
      </w:r>
      <w:r w:rsidR="00542812" w:rsidRPr="0034638E">
        <w:rPr>
          <w:rFonts w:asciiTheme="minorHAnsi" w:hAnsiTheme="minorHAnsi" w:cstheme="minorHAnsi"/>
          <w:sz w:val="22"/>
          <w:szCs w:val="22"/>
        </w:rPr>
        <w:t>может</w:t>
      </w:r>
      <w:r w:rsidRPr="0034638E">
        <w:rPr>
          <w:rFonts w:asciiTheme="minorHAnsi" w:hAnsiTheme="minorHAnsi" w:cstheme="minorHAnsi"/>
          <w:sz w:val="22"/>
          <w:szCs w:val="22"/>
        </w:rPr>
        <w:t xml:space="preserve"> иметь возможность отправлять </w:t>
      </w:r>
      <w:r w:rsidRPr="0034638E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="00774D7F">
        <w:rPr>
          <w:rFonts w:asciiTheme="minorHAnsi" w:hAnsiTheme="minorHAnsi" w:cstheme="minorHAnsi"/>
          <w:sz w:val="22"/>
          <w:szCs w:val="22"/>
        </w:rPr>
        <w:t xml:space="preserve"> запросы на камеру хранения.</w:t>
      </w:r>
    </w:p>
    <w:p w14:paraId="0DE2F460" w14:textId="38DC4359" w:rsidR="00321071" w:rsidRPr="0034638E" w:rsidRDefault="00774D7F" w:rsidP="00B30B30">
      <w:pPr>
        <w:ind w:right="-284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Отчет по статистике</w:t>
      </w:r>
      <w:r w:rsidR="00321071" w:rsidRPr="0034638E">
        <w:rPr>
          <w:rFonts w:asciiTheme="minorHAnsi" w:hAnsiTheme="minorHAnsi" w:cstheme="minorHAnsi"/>
          <w:sz w:val="22"/>
          <w:szCs w:val="22"/>
        </w:rPr>
        <w:t xml:space="preserve"> пользования устройствами за меся</w:t>
      </w:r>
      <w:r w:rsidR="00542812" w:rsidRPr="0034638E">
        <w:rPr>
          <w:rFonts w:asciiTheme="minorHAnsi" w:hAnsiTheme="minorHAnsi" w:cstheme="minorHAnsi"/>
          <w:sz w:val="22"/>
          <w:szCs w:val="22"/>
        </w:rPr>
        <w:t>ц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6FAC5DA" w14:textId="3BA43508" w:rsidR="00321071" w:rsidRPr="0034638E" w:rsidRDefault="00774D7F" w:rsidP="00321071">
      <w:pPr>
        <w:pStyle w:val="af"/>
        <w:numPr>
          <w:ilvl w:val="0"/>
          <w:numId w:val="13"/>
        </w:numPr>
        <w:ind w:right="-284"/>
        <w:outlineLvl w:val="0"/>
        <w:rPr>
          <w:rFonts w:cstheme="minorHAnsi"/>
        </w:rPr>
      </w:pPr>
      <w:r>
        <w:rPr>
          <w:rFonts w:cstheme="minorHAnsi"/>
        </w:rPr>
        <w:t>Сколько ключей выдано за месяц;</w:t>
      </w:r>
    </w:p>
    <w:p w14:paraId="261A1B0D" w14:textId="1FDF825D" w:rsidR="00542812" w:rsidRPr="0034638E" w:rsidRDefault="00774D7F" w:rsidP="00321071">
      <w:pPr>
        <w:pStyle w:val="af"/>
        <w:numPr>
          <w:ilvl w:val="0"/>
          <w:numId w:val="13"/>
        </w:numPr>
        <w:ind w:right="-284"/>
        <w:outlineLvl w:val="0"/>
        <w:rPr>
          <w:rFonts w:cstheme="minorHAnsi"/>
        </w:rPr>
      </w:pPr>
      <w:r>
        <w:rPr>
          <w:rFonts w:cstheme="minorHAnsi"/>
        </w:rPr>
        <w:t>Сколько сейчас ключей доступно.</w:t>
      </w:r>
      <w:bookmarkStart w:id="0" w:name="_GoBack"/>
      <w:bookmarkEnd w:id="0"/>
    </w:p>
    <w:p w14:paraId="48D95FD2" w14:textId="06D85C41" w:rsidR="00321071" w:rsidRPr="0034638E" w:rsidRDefault="00321071" w:rsidP="00B30B30">
      <w:pPr>
        <w:ind w:right="-284"/>
        <w:outlineLvl w:val="0"/>
        <w:rPr>
          <w:rFonts w:asciiTheme="minorHAnsi" w:hAnsiTheme="minorHAnsi" w:cstheme="minorHAnsi"/>
        </w:rPr>
      </w:pPr>
    </w:p>
    <w:p w14:paraId="27D55A07" w14:textId="3EEB7CA9" w:rsidR="00321071" w:rsidRPr="0034638E" w:rsidRDefault="00321071" w:rsidP="00B30B30">
      <w:pPr>
        <w:ind w:right="-284"/>
        <w:outlineLvl w:val="0"/>
        <w:rPr>
          <w:rFonts w:asciiTheme="minorHAnsi" w:hAnsiTheme="minorHAnsi" w:cstheme="minorHAnsi"/>
          <w:b/>
        </w:rPr>
      </w:pPr>
    </w:p>
    <w:p w14:paraId="45574993" w14:textId="190B21AF" w:rsidR="006C2B65" w:rsidRPr="002C0685" w:rsidRDefault="004F086B" w:rsidP="002C0685">
      <w:pPr>
        <w:ind w:right="-28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C0685">
        <w:rPr>
          <w:rFonts w:asciiTheme="minorHAnsi" w:hAnsiTheme="minorHAnsi" w:cstheme="minorHAnsi"/>
          <w:b/>
          <w:sz w:val="28"/>
          <w:szCs w:val="28"/>
        </w:rPr>
        <w:t>Детальное описание алгоритма</w:t>
      </w:r>
    </w:p>
    <w:p w14:paraId="2AB0408B" w14:textId="46A8ECFC" w:rsidR="004F086B" w:rsidRPr="0034638E" w:rsidRDefault="004F086B" w:rsidP="00B30B30">
      <w:pPr>
        <w:ind w:right="-284"/>
        <w:outlineLvl w:val="0"/>
        <w:rPr>
          <w:rFonts w:asciiTheme="minorHAnsi" w:hAnsiTheme="minorHAnsi" w:cstheme="minorHAnsi"/>
          <w:sz w:val="22"/>
          <w:szCs w:val="22"/>
        </w:rPr>
      </w:pPr>
    </w:p>
    <w:p w14:paraId="20C6F3D9" w14:textId="39B4842B" w:rsidR="006C2B65" w:rsidRPr="0034638E" w:rsidRDefault="00DE054B" w:rsidP="00B30B30">
      <w:pPr>
        <w:ind w:right="-284"/>
        <w:outlineLvl w:val="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4F086B" w:rsidRPr="0034638E">
          <w:rPr>
            <w:rStyle w:val="aa"/>
            <w:rFonts w:asciiTheme="minorHAnsi" w:hAnsiTheme="minorHAnsi" w:cstheme="minorHAnsi"/>
            <w:sz w:val="22"/>
            <w:szCs w:val="22"/>
          </w:rPr>
          <w:t>https://www.dropbox.com/sh/y18szz2emcfobe3/AADwJ2XaOtZNbxpJ-C8dccBya?dl=0</w:t>
        </w:r>
      </w:hyperlink>
      <w:r w:rsidR="004F086B" w:rsidRPr="003463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9CAA5" w14:textId="58198F7B" w:rsidR="005F16FD" w:rsidRPr="0034638E" w:rsidRDefault="005F16FD" w:rsidP="002F56AD">
      <w:pPr>
        <w:ind w:right="-284"/>
        <w:outlineLvl w:val="0"/>
        <w:rPr>
          <w:rFonts w:asciiTheme="minorHAnsi" w:hAnsiTheme="minorHAnsi" w:cstheme="minorHAnsi"/>
        </w:rPr>
      </w:pPr>
    </w:p>
    <w:p w14:paraId="5029DA46" w14:textId="079E6A7F" w:rsidR="00B50A53" w:rsidRPr="0034638E" w:rsidRDefault="00B50A53" w:rsidP="00083BD6">
      <w:pPr>
        <w:rPr>
          <w:rFonts w:asciiTheme="minorHAnsi" w:hAnsiTheme="minorHAnsi" w:cstheme="minorHAnsi"/>
        </w:rPr>
      </w:pPr>
    </w:p>
    <w:p w14:paraId="69C0B5CD" w14:textId="2AD5C19C" w:rsidR="00B50A53" w:rsidRPr="0034638E" w:rsidRDefault="00B50A53" w:rsidP="00083BD6">
      <w:pPr>
        <w:rPr>
          <w:rFonts w:asciiTheme="minorHAnsi" w:hAnsiTheme="minorHAnsi" w:cstheme="minorHAnsi"/>
        </w:rPr>
      </w:pPr>
    </w:p>
    <w:p w14:paraId="4EE3438E" w14:textId="11825D7D" w:rsidR="00B50A53" w:rsidRPr="0034638E" w:rsidRDefault="00B50A53" w:rsidP="00083BD6">
      <w:pPr>
        <w:rPr>
          <w:rFonts w:asciiTheme="minorHAnsi" w:hAnsiTheme="minorHAnsi" w:cstheme="minorHAnsi"/>
        </w:rPr>
      </w:pPr>
    </w:p>
    <w:sectPr w:rsidR="00B50A53" w:rsidRPr="0034638E" w:rsidSect="004D26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F4A3" w14:textId="77777777" w:rsidR="00DE054B" w:rsidRDefault="00DE054B" w:rsidP="00BA4AF9">
      <w:r>
        <w:separator/>
      </w:r>
    </w:p>
  </w:endnote>
  <w:endnote w:type="continuationSeparator" w:id="0">
    <w:p w14:paraId="79395A5D" w14:textId="77777777" w:rsidR="00DE054B" w:rsidRDefault="00DE054B" w:rsidP="00B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C4962" w14:textId="64A4BCDF" w:rsidR="00AC0D4C" w:rsidRPr="005842EF" w:rsidRDefault="00AC0D4C" w:rsidP="00C26E47">
    <w:pPr>
      <w:rPr>
        <w:b/>
        <w:bCs/>
        <w:color w:val="000000"/>
        <w:sz w:val="16"/>
        <w:szCs w:val="16"/>
      </w:rPr>
    </w:pPr>
    <w:r w:rsidRPr="005842EF">
      <w:rPr>
        <w:b/>
        <w:bCs/>
        <w:color w:val="000000"/>
        <w:sz w:val="16"/>
        <w:szCs w:val="16"/>
      </w:rPr>
      <w:t>ООО «ВИОЛАНТА</w:t>
    </w:r>
    <w:r w:rsidR="005842EF" w:rsidRPr="005842EF">
      <w:rPr>
        <w:b/>
        <w:bCs/>
        <w:color w:val="000000"/>
        <w:sz w:val="16"/>
        <w:szCs w:val="16"/>
      </w:rPr>
      <w:t xml:space="preserve"> ИНДАСТРИЗ</w:t>
    </w:r>
    <w:r w:rsidRPr="005842EF">
      <w:rPr>
        <w:b/>
        <w:bCs/>
        <w:color w:val="000000"/>
        <w:sz w:val="16"/>
        <w:szCs w:val="16"/>
      </w:rPr>
      <w:t>»</w:t>
    </w:r>
    <w:r w:rsidR="00C26E47" w:rsidRPr="005842EF">
      <w:rPr>
        <w:b/>
        <w:bCs/>
        <w:color w:val="000000"/>
        <w:sz w:val="16"/>
        <w:szCs w:val="16"/>
      </w:rPr>
      <w:t xml:space="preserve"> </w:t>
    </w:r>
    <w:r w:rsidR="00C26E47" w:rsidRPr="005842EF">
      <w:rPr>
        <w:color w:val="000000"/>
        <w:sz w:val="16"/>
        <w:szCs w:val="16"/>
        <w:shd w:val="clear" w:color="auto" w:fill="FFFFFF"/>
      </w:rPr>
      <w:t xml:space="preserve">ИНН </w:t>
    </w:r>
    <w:r w:rsidR="005842EF" w:rsidRPr="005842EF">
      <w:rPr>
        <w:sz w:val="16"/>
        <w:szCs w:val="16"/>
      </w:rPr>
      <w:t>7806297166</w:t>
    </w:r>
    <w:r w:rsidR="00C26E47" w:rsidRPr="005842EF">
      <w:rPr>
        <w:color w:val="000000"/>
        <w:sz w:val="16"/>
        <w:szCs w:val="16"/>
        <w:shd w:val="clear" w:color="auto" w:fill="FFFFFF"/>
      </w:rPr>
      <w:t>/  КПП</w:t>
    </w:r>
    <w:r w:rsidR="005842EF" w:rsidRPr="005842EF">
      <w:rPr>
        <w:color w:val="000000"/>
        <w:sz w:val="16"/>
        <w:szCs w:val="16"/>
        <w:shd w:val="clear" w:color="auto" w:fill="FFFFFF"/>
      </w:rPr>
      <w:t xml:space="preserve"> </w:t>
    </w:r>
    <w:r w:rsidR="005842EF" w:rsidRPr="005842EF">
      <w:rPr>
        <w:sz w:val="16"/>
        <w:szCs w:val="16"/>
      </w:rPr>
      <w:t xml:space="preserve">780601001 </w:t>
    </w:r>
    <w:r w:rsidRPr="005842EF">
      <w:rPr>
        <w:color w:val="000000"/>
        <w:sz w:val="16"/>
        <w:szCs w:val="16"/>
        <w:shd w:val="clear" w:color="auto" w:fill="FFFFFF"/>
      </w:rPr>
      <w:t>Тел:</w:t>
    </w:r>
    <w:r w:rsidR="00AD10C9" w:rsidRPr="005842EF">
      <w:rPr>
        <w:color w:val="000000"/>
        <w:sz w:val="16"/>
        <w:szCs w:val="16"/>
        <w:shd w:val="clear" w:color="auto" w:fill="FFFFFF"/>
      </w:rPr>
      <w:t xml:space="preserve"> 8(800)</w:t>
    </w:r>
    <w:r w:rsidRPr="005842EF">
      <w:rPr>
        <w:color w:val="000000"/>
        <w:sz w:val="16"/>
        <w:szCs w:val="16"/>
        <w:shd w:val="clear" w:color="auto" w:fill="FFFFFF"/>
      </w:rPr>
      <w:t>555</w:t>
    </w:r>
    <w:r w:rsidR="00AD10C9" w:rsidRPr="005842EF">
      <w:rPr>
        <w:color w:val="000000"/>
        <w:sz w:val="16"/>
        <w:szCs w:val="16"/>
        <w:shd w:val="clear" w:color="auto" w:fill="FFFFFF"/>
      </w:rPr>
      <w:t>-</w:t>
    </w:r>
    <w:r w:rsidRPr="005842EF">
      <w:rPr>
        <w:color w:val="000000"/>
        <w:sz w:val="16"/>
        <w:szCs w:val="16"/>
        <w:shd w:val="clear" w:color="auto" w:fill="FFFFFF"/>
      </w:rPr>
      <w:t>28</w:t>
    </w:r>
    <w:r w:rsidR="00AD10C9" w:rsidRPr="005842EF">
      <w:rPr>
        <w:color w:val="000000"/>
        <w:sz w:val="16"/>
        <w:szCs w:val="16"/>
        <w:shd w:val="clear" w:color="auto" w:fill="FFFFFF"/>
      </w:rPr>
      <w:t>-</w:t>
    </w:r>
    <w:r w:rsidRPr="005842EF">
      <w:rPr>
        <w:color w:val="000000"/>
        <w:sz w:val="16"/>
        <w:szCs w:val="16"/>
        <w:shd w:val="clear" w:color="auto" w:fill="FFFFFF"/>
      </w:rPr>
      <w:t>21</w:t>
    </w:r>
    <w:r w:rsidR="00C26E47" w:rsidRPr="005842EF">
      <w:rPr>
        <w:color w:val="000000"/>
        <w:sz w:val="16"/>
        <w:szCs w:val="16"/>
        <w:shd w:val="clear" w:color="auto" w:fill="FFFFFF"/>
      </w:rPr>
      <w:t xml:space="preserve"> </w:t>
    </w:r>
    <w:r w:rsidR="005842EF" w:rsidRPr="005842EF">
      <w:rPr>
        <w:color w:val="000000"/>
        <w:sz w:val="16"/>
        <w:szCs w:val="16"/>
        <w:shd w:val="clear" w:color="auto" w:fill="FFFFFF"/>
      </w:rPr>
      <w:t xml:space="preserve">           </w:t>
    </w:r>
    <w:r w:rsidRPr="005842EF">
      <w:rPr>
        <w:color w:val="000000"/>
        <w:sz w:val="16"/>
        <w:szCs w:val="16"/>
        <w:shd w:val="clear" w:color="auto" w:fill="FFFFFF"/>
      </w:rPr>
      <w:t xml:space="preserve">Почта: </w:t>
    </w:r>
    <w:hyperlink r:id="rId1" w:history="1">
      <w:r w:rsidR="00C26E47" w:rsidRPr="005842EF">
        <w:rPr>
          <w:rStyle w:val="aa"/>
          <w:sz w:val="16"/>
          <w:szCs w:val="16"/>
          <w:shd w:val="clear" w:color="auto" w:fill="FFFFFF"/>
          <w:lang w:val="en-US"/>
        </w:rPr>
        <w:t>info</w:t>
      </w:r>
      <w:r w:rsidR="00C26E47" w:rsidRPr="005842EF">
        <w:rPr>
          <w:rStyle w:val="aa"/>
          <w:sz w:val="16"/>
          <w:szCs w:val="16"/>
          <w:shd w:val="clear" w:color="auto" w:fill="FFFFFF"/>
        </w:rPr>
        <w:t>@</w:t>
      </w:r>
      <w:r w:rsidR="00C26E47" w:rsidRPr="005842EF">
        <w:rPr>
          <w:rStyle w:val="aa"/>
          <w:sz w:val="16"/>
          <w:szCs w:val="16"/>
          <w:shd w:val="clear" w:color="auto" w:fill="FFFFFF"/>
          <w:lang w:val="en-US"/>
        </w:rPr>
        <w:t>violanta</w:t>
      </w:r>
      <w:r w:rsidR="00C26E47" w:rsidRPr="005842EF">
        <w:rPr>
          <w:rStyle w:val="aa"/>
          <w:sz w:val="16"/>
          <w:szCs w:val="16"/>
          <w:shd w:val="clear" w:color="auto" w:fill="FFFFFF"/>
        </w:rPr>
        <w:t>.</w:t>
      </w:r>
      <w:r w:rsidR="00C26E47" w:rsidRPr="005842EF">
        <w:rPr>
          <w:rStyle w:val="aa"/>
          <w:sz w:val="16"/>
          <w:szCs w:val="16"/>
          <w:shd w:val="clear" w:color="auto" w:fill="FFFFFF"/>
          <w:lang w:val="en-US"/>
        </w:rPr>
        <w:t>com</w:t>
      </w:r>
    </w:hyperlink>
    <w:r w:rsidR="00C26E47" w:rsidRPr="005842EF">
      <w:rPr>
        <w:b/>
        <w:bCs/>
        <w:color w:val="000000"/>
        <w:sz w:val="16"/>
        <w:szCs w:val="16"/>
      </w:rPr>
      <w:t xml:space="preserve"> </w:t>
    </w:r>
    <w:r w:rsidR="00C26E47" w:rsidRPr="005842EF">
      <w:rPr>
        <w:color w:val="000000"/>
        <w:sz w:val="16"/>
        <w:szCs w:val="16"/>
        <w:shd w:val="clear" w:color="auto" w:fill="FFFFFF"/>
      </w:rPr>
      <w:t>Фактический адрес: 195030 г. Санкт-Петербург, ул. Химиков д.28, офис Я111,БЦ «Н2О»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66960" w14:textId="77777777" w:rsidR="00DE054B" w:rsidRDefault="00DE054B" w:rsidP="00BA4AF9">
      <w:r>
        <w:separator/>
      </w:r>
    </w:p>
  </w:footnote>
  <w:footnote w:type="continuationSeparator" w:id="0">
    <w:p w14:paraId="6DC855D9" w14:textId="77777777" w:rsidR="00DE054B" w:rsidRDefault="00DE054B" w:rsidP="00BA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20CC" w14:textId="77777777" w:rsidR="00AC0D4C" w:rsidRPr="00AC0D4C" w:rsidRDefault="00AC0D4C">
    <w:pPr>
      <w:pStyle w:val="a6"/>
      <w:rPr>
        <w:b/>
        <w:i/>
        <w:sz w:val="32"/>
        <w:szCs w:val="32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AAF3AA0" wp14:editId="4F68CC7D">
          <wp:simplePos x="0" y="0"/>
          <wp:positionH relativeFrom="margin">
            <wp:posOffset>3663315</wp:posOffset>
          </wp:positionH>
          <wp:positionV relativeFrom="page">
            <wp:posOffset>114300</wp:posOffset>
          </wp:positionV>
          <wp:extent cx="2486025" cy="942340"/>
          <wp:effectExtent l="0" t="0" r="0" b="0"/>
          <wp:wrapThrough wrapText="bothSides">
            <wp:wrapPolygon edited="0">
              <wp:start x="828" y="4367"/>
              <wp:lineTo x="0" y="12226"/>
              <wp:lineTo x="1821" y="15720"/>
              <wp:lineTo x="1986" y="16593"/>
              <wp:lineTo x="2814" y="16593"/>
              <wp:lineTo x="2979" y="15720"/>
              <wp:lineTo x="4634" y="12226"/>
              <wp:lineTo x="21021" y="12226"/>
              <wp:lineTo x="21021" y="6550"/>
              <wp:lineTo x="3972" y="4367"/>
              <wp:lineTo x="828" y="4367"/>
            </wp:wrapPolygon>
          </wp:wrapThrough>
          <wp:docPr id="1" name="Рисунок 1" descr="C:\Users\Андрей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Андрей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279B261" wp14:editId="11BCD3FC">
          <wp:simplePos x="0" y="0"/>
          <wp:positionH relativeFrom="column">
            <wp:posOffset>7442200</wp:posOffset>
          </wp:positionH>
          <wp:positionV relativeFrom="paragraph">
            <wp:posOffset>-418465</wp:posOffset>
          </wp:positionV>
          <wp:extent cx="2486025" cy="942340"/>
          <wp:effectExtent l="0" t="0" r="0" b="0"/>
          <wp:wrapNone/>
          <wp:docPr id="2" name="Рисунок 2" descr="C:\Users\Андрей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Андрей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12"/>
    <w:multiLevelType w:val="hybridMultilevel"/>
    <w:tmpl w:val="E718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67B"/>
    <w:multiLevelType w:val="hybridMultilevel"/>
    <w:tmpl w:val="D17611BC"/>
    <w:lvl w:ilvl="0" w:tplc="98404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63D"/>
    <w:multiLevelType w:val="hybridMultilevel"/>
    <w:tmpl w:val="687CE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33FD9"/>
    <w:multiLevelType w:val="hybridMultilevel"/>
    <w:tmpl w:val="45D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1935"/>
    <w:multiLevelType w:val="hybridMultilevel"/>
    <w:tmpl w:val="995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148B3"/>
    <w:multiLevelType w:val="hybridMultilevel"/>
    <w:tmpl w:val="7C6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1891"/>
    <w:multiLevelType w:val="hybridMultilevel"/>
    <w:tmpl w:val="9EDCDFC4"/>
    <w:lvl w:ilvl="0" w:tplc="1B8C1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F40F3"/>
    <w:multiLevelType w:val="multilevel"/>
    <w:tmpl w:val="DF6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153A0"/>
    <w:multiLevelType w:val="hybridMultilevel"/>
    <w:tmpl w:val="D04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3A0"/>
    <w:multiLevelType w:val="hybridMultilevel"/>
    <w:tmpl w:val="40DA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6401B"/>
    <w:multiLevelType w:val="hybridMultilevel"/>
    <w:tmpl w:val="0F5A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520B7"/>
    <w:multiLevelType w:val="hybridMultilevel"/>
    <w:tmpl w:val="6D98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141E"/>
    <w:multiLevelType w:val="hybridMultilevel"/>
    <w:tmpl w:val="CC8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F2180"/>
    <w:multiLevelType w:val="hybridMultilevel"/>
    <w:tmpl w:val="DAD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75324"/>
    <w:multiLevelType w:val="hybridMultilevel"/>
    <w:tmpl w:val="929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3"/>
    <w:rsid w:val="0000048F"/>
    <w:rsid w:val="0001040D"/>
    <w:rsid w:val="00010459"/>
    <w:rsid w:val="000211AF"/>
    <w:rsid w:val="00031F3E"/>
    <w:rsid w:val="00041BA3"/>
    <w:rsid w:val="00047E6F"/>
    <w:rsid w:val="00053273"/>
    <w:rsid w:val="00071650"/>
    <w:rsid w:val="00072D5F"/>
    <w:rsid w:val="00083BD6"/>
    <w:rsid w:val="00092A29"/>
    <w:rsid w:val="00095DFD"/>
    <w:rsid w:val="00097236"/>
    <w:rsid w:val="000A1A05"/>
    <w:rsid w:val="000A4A02"/>
    <w:rsid w:val="000B6910"/>
    <w:rsid w:val="000B6919"/>
    <w:rsid w:val="000C416C"/>
    <w:rsid w:val="000D1005"/>
    <w:rsid w:val="000E5B76"/>
    <w:rsid w:val="00123A3C"/>
    <w:rsid w:val="00135C06"/>
    <w:rsid w:val="0015133E"/>
    <w:rsid w:val="00153D95"/>
    <w:rsid w:val="00153E57"/>
    <w:rsid w:val="00176731"/>
    <w:rsid w:val="001773BB"/>
    <w:rsid w:val="00183B21"/>
    <w:rsid w:val="00185C08"/>
    <w:rsid w:val="0019186E"/>
    <w:rsid w:val="00197A1C"/>
    <w:rsid w:val="001C4E93"/>
    <w:rsid w:val="001E4054"/>
    <w:rsid w:val="001F0582"/>
    <w:rsid w:val="001F623C"/>
    <w:rsid w:val="00211B75"/>
    <w:rsid w:val="0021322E"/>
    <w:rsid w:val="00217D3E"/>
    <w:rsid w:val="002264DF"/>
    <w:rsid w:val="00246202"/>
    <w:rsid w:val="00253E17"/>
    <w:rsid w:val="0026312D"/>
    <w:rsid w:val="00285992"/>
    <w:rsid w:val="002866F4"/>
    <w:rsid w:val="002C0685"/>
    <w:rsid w:val="002D5FE5"/>
    <w:rsid w:val="002D7C1B"/>
    <w:rsid w:val="002F4360"/>
    <w:rsid w:val="002F56AD"/>
    <w:rsid w:val="002F7DBA"/>
    <w:rsid w:val="00321071"/>
    <w:rsid w:val="00322052"/>
    <w:rsid w:val="003254E1"/>
    <w:rsid w:val="0034638E"/>
    <w:rsid w:val="00375769"/>
    <w:rsid w:val="00375D0F"/>
    <w:rsid w:val="00387661"/>
    <w:rsid w:val="0039411A"/>
    <w:rsid w:val="00395B0E"/>
    <w:rsid w:val="00396AE5"/>
    <w:rsid w:val="003A307A"/>
    <w:rsid w:val="003B300C"/>
    <w:rsid w:val="003B3898"/>
    <w:rsid w:val="003C447F"/>
    <w:rsid w:val="003D5B75"/>
    <w:rsid w:val="004200CE"/>
    <w:rsid w:val="00424B31"/>
    <w:rsid w:val="00453AA1"/>
    <w:rsid w:val="00476B55"/>
    <w:rsid w:val="00486DE2"/>
    <w:rsid w:val="004A4A72"/>
    <w:rsid w:val="004C3DB9"/>
    <w:rsid w:val="004D26B9"/>
    <w:rsid w:val="004D719B"/>
    <w:rsid w:val="004F086B"/>
    <w:rsid w:val="005145BB"/>
    <w:rsid w:val="00514917"/>
    <w:rsid w:val="00525213"/>
    <w:rsid w:val="00542812"/>
    <w:rsid w:val="00550133"/>
    <w:rsid w:val="0055346F"/>
    <w:rsid w:val="005560C9"/>
    <w:rsid w:val="00575FD6"/>
    <w:rsid w:val="005842EF"/>
    <w:rsid w:val="00584D08"/>
    <w:rsid w:val="005B784F"/>
    <w:rsid w:val="005F03EA"/>
    <w:rsid w:val="005F16FD"/>
    <w:rsid w:val="005F3F4F"/>
    <w:rsid w:val="00603500"/>
    <w:rsid w:val="00611609"/>
    <w:rsid w:val="0061389F"/>
    <w:rsid w:val="00624B55"/>
    <w:rsid w:val="0062609E"/>
    <w:rsid w:val="006266EB"/>
    <w:rsid w:val="00631BB0"/>
    <w:rsid w:val="00634D3D"/>
    <w:rsid w:val="00643E1F"/>
    <w:rsid w:val="00651ABA"/>
    <w:rsid w:val="00652F47"/>
    <w:rsid w:val="00654BC1"/>
    <w:rsid w:val="00661AAD"/>
    <w:rsid w:val="006725C9"/>
    <w:rsid w:val="00677206"/>
    <w:rsid w:val="00677A82"/>
    <w:rsid w:val="00684F3D"/>
    <w:rsid w:val="0069037A"/>
    <w:rsid w:val="00694C71"/>
    <w:rsid w:val="006A2ECD"/>
    <w:rsid w:val="006B5B8C"/>
    <w:rsid w:val="006B6DD6"/>
    <w:rsid w:val="006C2B65"/>
    <w:rsid w:val="006C43CA"/>
    <w:rsid w:val="006D2739"/>
    <w:rsid w:val="006D43F1"/>
    <w:rsid w:val="006D6CA5"/>
    <w:rsid w:val="006D7C46"/>
    <w:rsid w:val="007021BD"/>
    <w:rsid w:val="007021F3"/>
    <w:rsid w:val="00711185"/>
    <w:rsid w:val="00713EB6"/>
    <w:rsid w:val="00714357"/>
    <w:rsid w:val="00721CC1"/>
    <w:rsid w:val="007229FC"/>
    <w:rsid w:val="00723ED9"/>
    <w:rsid w:val="007305A1"/>
    <w:rsid w:val="00730E7C"/>
    <w:rsid w:val="00767A45"/>
    <w:rsid w:val="00774D7F"/>
    <w:rsid w:val="00781D7D"/>
    <w:rsid w:val="00782FE6"/>
    <w:rsid w:val="007942A5"/>
    <w:rsid w:val="00794A4B"/>
    <w:rsid w:val="00795370"/>
    <w:rsid w:val="007A1A1C"/>
    <w:rsid w:val="007A70EE"/>
    <w:rsid w:val="007E1232"/>
    <w:rsid w:val="007E760B"/>
    <w:rsid w:val="007F7639"/>
    <w:rsid w:val="008017A5"/>
    <w:rsid w:val="008021D7"/>
    <w:rsid w:val="0080659B"/>
    <w:rsid w:val="00811A83"/>
    <w:rsid w:val="00814838"/>
    <w:rsid w:val="00835BA6"/>
    <w:rsid w:val="00841412"/>
    <w:rsid w:val="008531CB"/>
    <w:rsid w:val="00867A8C"/>
    <w:rsid w:val="008972E3"/>
    <w:rsid w:val="008B0892"/>
    <w:rsid w:val="008B1153"/>
    <w:rsid w:val="008C5F3C"/>
    <w:rsid w:val="008C7C0F"/>
    <w:rsid w:val="008E05A2"/>
    <w:rsid w:val="008E7CE1"/>
    <w:rsid w:val="008F1BAC"/>
    <w:rsid w:val="008F71A3"/>
    <w:rsid w:val="00901684"/>
    <w:rsid w:val="00905CBE"/>
    <w:rsid w:val="009062EC"/>
    <w:rsid w:val="00950412"/>
    <w:rsid w:val="009513BF"/>
    <w:rsid w:val="0095415D"/>
    <w:rsid w:val="00954D29"/>
    <w:rsid w:val="009616F9"/>
    <w:rsid w:val="00961D9C"/>
    <w:rsid w:val="00963BD4"/>
    <w:rsid w:val="00983CE4"/>
    <w:rsid w:val="00987C74"/>
    <w:rsid w:val="009B18ED"/>
    <w:rsid w:val="00A02628"/>
    <w:rsid w:val="00A071D2"/>
    <w:rsid w:val="00A07736"/>
    <w:rsid w:val="00A1381F"/>
    <w:rsid w:val="00A16701"/>
    <w:rsid w:val="00A35E15"/>
    <w:rsid w:val="00A471C1"/>
    <w:rsid w:val="00A62FD5"/>
    <w:rsid w:val="00A76D01"/>
    <w:rsid w:val="00A919DD"/>
    <w:rsid w:val="00A94920"/>
    <w:rsid w:val="00A97C4B"/>
    <w:rsid w:val="00AA64AF"/>
    <w:rsid w:val="00AB0E73"/>
    <w:rsid w:val="00AC0D4C"/>
    <w:rsid w:val="00AC58A3"/>
    <w:rsid w:val="00AC6458"/>
    <w:rsid w:val="00AD10C9"/>
    <w:rsid w:val="00AD4941"/>
    <w:rsid w:val="00AE5973"/>
    <w:rsid w:val="00AF261F"/>
    <w:rsid w:val="00B01296"/>
    <w:rsid w:val="00B1549D"/>
    <w:rsid w:val="00B25699"/>
    <w:rsid w:val="00B30B30"/>
    <w:rsid w:val="00B50A53"/>
    <w:rsid w:val="00B50F3B"/>
    <w:rsid w:val="00B54953"/>
    <w:rsid w:val="00B73265"/>
    <w:rsid w:val="00B811FD"/>
    <w:rsid w:val="00B81B3D"/>
    <w:rsid w:val="00B86CCE"/>
    <w:rsid w:val="00B96D0E"/>
    <w:rsid w:val="00BA4674"/>
    <w:rsid w:val="00BA4AF9"/>
    <w:rsid w:val="00BB7144"/>
    <w:rsid w:val="00BC2E55"/>
    <w:rsid w:val="00BD4DE5"/>
    <w:rsid w:val="00BD6445"/>
    <w:rsid w:val="00BF2C80"/>
    <w:rsid w:val="00C107D8"/>
    <w:rsid w:val="00C23914"/>
    <w:rsid w:val="00C26E47"/>
    <w:rsid w:val="00C32C99"/>
    <w:rsid w:val="00C33E97"/>
    <w:rsid w:val="00C36536"/>
    <w:rsid w:val="00C433E7"/>
    <w:rsid w:val="00C51FA6"/>
    <w:rsid w:val="00C609D2"/>
    <w:rsid w:val="00C675CB"/>
    <w:rsid w:val="00C73D71"/>
    <w:rsid w:val="00C7666C"/>
    <w:rsid w:val="00C82CC7"/>
    <w:rsid w:val="00C86788"/>
    <w:rsid w:val="00C91D8D"/>
    <w:rsid w:val="00CB2FC2"/>
    <w:rsid w:val="00CC74CC"/>
    <w:rsid w:val="00CD14F7"/>
    <w:rsid w:val="00CE0BA7"/>
    <w:rsid w:val="00CE7DA5"/>
    <w:rsid w:val="00CF0DA9"/>
    <w:rsid w:val="00CF11A9"/>
    <w:rsid w:val="00CF2590"/>
    <w:rsid w:val="00D23058"/>
    <w:rsid w:val="00D31725"/>
    <w:rsid w:val="00D32FA8"/>
    <w:rsid w:val="00D54714"/>
    <w:rsid w:val="00DA1467"/>
    <w:rsid w:val="00DA2835"/>
    <w:rsid w:val="00DB45D8"/>
    <w:rsid w:val="00DB7DCF"/>
    <w:rsid w:val="00DC7F7D"/>
    <w:rsid w:val="00DD0447"/>
    <w:rsid w:val="00DD3E25"/>
    <w:rsid w:val="00DD7E30"/>
    <w:rsid w:val="00DE054B"/>
    <w:rsid w:val="00DE377B"/>
    <w:rsid w:val="00DE7C65"/>
    <w:rsid w:val="00DF2253"/>
    <w:rsid w:val="00E06A37"/>
    <w:rsid w:val="00E33662"/>
    <w:rsid w:val="00E34BCE"/>
    <w:rsid w:val="00E369BF"/>
    <w:rsid w:val="00E53210"/>
    <w:rsid w:val="00E62B5C"/>
    <w:rsid w:val="00E9135A"/>
    <w:rsid w:val="00E93493"/>
    <w:rsid w:val="00E97D60"/>
    <w:rsid w:val="00ED6BBF"/>
    <w:rsid w:val="00EE2224"/>
    <w:rsid w:val="00EF317B"/>
    <w:rsid w:val="00EF3427"/>
    <w:rsid w:val="00F00D80"/>
    <w:rsid w:val="00F155AC"/>
    <w:rsid w:val="00F1783C"/>
    <w:rsid w:val="00F30532"/>
    <w:rsid w:val="00F33745"/>
    <w:rsid w:val="00F37426"/>
    <w:rsid w:val="00F44F6F"/>
    <w:rsid w:val="00F5252E"/>
    <w:rsid w:val="00F52C54"/>
    <w:rsid w:val="00F5454D"/>
    <w:rsid w:val="00F73364"/>
    <w:rsid w:val="00F805BF"/>
    <w:rsid w:val="00F923C9"/>
    <w:rsid w:val="00F9630E"/>
    <w:rsid w:val="00F97822"/>
    <w:rsid w:val="00FA0FC3"/>
    <w:rsid w:val="00FA79E7"/>
    <w:rsid w:val="00FC4175"/>
    <w:rsid w:val="00FD0979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0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F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B18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B18E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A4AF9"/>
    <w:rPr>
      <w:rFonts w:eastAsiaTheme="minorHAns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4AF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4A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C0D4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C0D4C"/>
  </w:style>
  <w:style w:type="paragraph" w:styleId="a8">
    <w:name w:val="footer"/>
    <w:basedOn w:val="a"/>
    <w:link w:val="a9"/>
    <w:uiPriority w:val="99"/>
    <w:unhideWhenUsed/>
    <w:rsid w:val="00AC0D4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C0D4C"/>
  </w:style>
  <w:style w:type="character" w:styleId="aa">
    <w:name w:val="Hyperlink"/>
    <w:uiPriority w:val="99"/>
    <w:unhideWhenUsed/>
    <w:rsid w:val="00AC0D4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0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0D4C"/>
  </w:style>
  <w:style w:type="paragraph" w:styleId="ac">
    <w:name w:val="Balloon Text"/>
    <w:basedOn w:val="a"/>
    <w:link w:val="ad"/>
    <w:uiPriority w:val="99"/>
    <w:semiHidden/>
    <w:unhideWhenUsed/>
    <w:rsid w:val="00AD10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0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B18ED"/>
    <w:rPr>
      <w:rFonts w:eastAsia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18ED"/>
    <w:rPr>
      <w:rFonts w:eastAsia="Times New Roman"/>
      <w:b/>
      <w:bCs/>
      <w:sz w:val="15"/>
      <w:szCs w:val="15"/>
      <w:lang w:eastAsia="ru-RU"/>
    </w:rPr>
  </w:style>
  <w:style w:type="character" w:customStyle="1" w:styleId="blue">
    <w:name w:val="blue"/>
    <w:basedOn w:val="a0"/>
    <w:rsid w:val="009B18ED"/>
  </w:style>
  <w:style w:type="character" w:styleId="ae">
    <w:name w:val="Strong"/>
    <w:basedOn w:val="a0"/>
    <w:uiPriority w:val="22"/>
    <w:qFormat/>
    <w:rsid w:val="009B18ED"/>
    <w:rPr>
      <w:b/>
      <w:bCs/>
    </w:rPr>
  </w:style>
  <w:style w:type="character" w:customStyle="1" w:styleId="FontStyle61">
    <w:name w:val="Font Style61"/>
    <w:rsid w:val="00FE7525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17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095DFD"/>
    <w:pPr>
      <w:jc w:val="both"/>
    </w:pPr>
  </w:style>
  <w:style w:type="character" w:customStyle="1" w:styleId="af1">
    <w:name w:val="Основной текст Знак"/>
    <w:basedOn w:val="a0"/>
    <w:link w:val="af0"/>
    <w:rsid w:val="00095DFD"/>
    <w:rPr>
      <w:rFonts w:eastAsia="Times New Roman"/>
      <w:lang w:eastAsia="ru-RU"/>
    </w:rPr>
  </w:style>
  <w:style w:type="table" w:styleId="af2">
    <w:name w:val="Table Grid"/>
    <w:basedOn w:val="a1"/>
    <w:uiPriority w:val="59"/>
    <w:rsid w:val="00095DF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s-view-message-head-sender-name">
    <w:name w:val="ns-view-message-head-sender-name"/>
    <w:basedOn w:val="a0"/>
    <w:rsid w:val="00B811FD"/>
  </w:style>
  <w:style w:type="paragraph" w:customStyle="1" w:styleId="af3">
    <w:name w:val="Таблица текст"/>
    <w:basedOn w:val="a"/>
    <w:rsid w:val="00677A82"/>
    <w:pPr>
      <w:spacing w:before="40" w:after="40"/>
      <w:ind w:left="57" w:right="57"/>
    </w:pPr>
    <w:rPr>
      <w:snapToGrid w:val="0"/>
      <w:szCs w:val="20"/>
    </w:rPr>
  </w:style>
  <w:style w:type="character" w:customStyle="1" w:styleId="b-quoteauthorname">
    <w:name w:val="b-quote__author_name"/>
    <w:basedOn w:val="a0"/>
    <w:rsid w:val="0000048F"/>
  </w:style>
  <w:style w:type="character" w:customStyle="1" w:styleId="UnresolvedMention">
    <w:name w:val="Unresolved Mention"/>
    <w:basedOn w:val="a0"/>
    <w:uiPriority w:val="99"/>
    <w:semiHidden/>
    <w:unhideWhenUsed/>
    <w:rsid w:val="004F08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F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B18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9B18E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A4AF9"/>
    <w:rPr>
      <w:rFonts w:eastAsiaTheme="minorHAns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4AF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4A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C0D4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C0D4C"/>
  </w:style>
  <w:style w:type="paragraph" w:styleId="a8">
    <w:name w:val="footer"/>
    <w:basedOn w:val="a"/>
    <w:link w:val="a9"/>
    <w:uiPriority w:val="99"/>
    <w:unhideWhenUsed/>
    <w:rsid w:val="00AC0D4C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C0D4C"/>
  </w:style>
  <w:style w:type="character" w:styleId="aa">
    <w:name w:val="Hyperlink"/>
    <w:uiPriority w:val="99"/>
    <w:unhideWhenUsed/>
    <w:rsid w:val="00AC0D4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0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0D4C"/>
  </w:style>
  <w:style w:type="paragraph" w:styleId="ac">
    <w:name w:val="Balloon Text"/>
    <w:basedOn w:val="a"/>
    <w:link w:val="ad"/>
    <w:uiPriority w:val="99"/>
    <w:semiHidden/>
    <w:unhideWhenUsed/>
    <w:rsid w:val="00AD10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0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B18ED"/>
    <w:rPr>
      <w:rFonts w:eastAsia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18ED"/>
    <w:rPr>
      <w:rFonts w:eastAsia="Times New Roman"/>
      <w:b/>
      <w:bCs/>
      <w:sz w:val="15"/>
      <w:szCs w:val="15"/>
      <w:lang w:eastAsia="ru-RU"/>
    </w:rPr>
  </w:style>
  <w:style w:type="character" w:customStyle="1" w:styleId="blue">
    <w:name w:val="blue"/>
    <w:basedOn w:val="a0"/>
    <w:rsid w:val="009B18ED"/>
  </w:style>
  <w:style w:type="character" w:styleId="ae">
    <w:name w:val="Strong"/>
    <w:basedOn w:val="a0"/>
    <w:uiPriority w:val="22"/>
    <w:qFormat/>
    <w:rsid w:val="009B18ED"/>
    <w:rPr>
      <w:b/>
      <w:bCs/>
    </w:rPr>
  </w:style>
  <w:style w:type="character" w:customStyle="1" w:styleId="FontStyle61">
    <w:name w:val="Font Style61"/>
    <w:rsid w:val="00FE7525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17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095DFD"/>
    <w:pPr>
      <w:jc w:val="both"/>
    </w:pPr>
  </w:style>
  <w:style w:type="character" w:customStyle="1" w:styleId="af1">
    <w:name w:val="Основной текст Знак"/>
    <w:basedOn w:val="a0"/>
    <w:link w:val="af0"/>
    <w:rsid w:val="00095DFD"/>
    <w:rPr>
      <w:rFonts w:eastAsia="Times New Roman"/>
      <w:lang w:eastAsia="ru-RU"/>
    </w:rPr>
  </w:style>
  <w:style w:type="table" w:styleId="af2">
    <w:name w:val="Table Grid"/>
    <w:basedOn w:val="a1"/>
    <w:uiPriority w:val="59"/>
    <w:rsid w:val="00095DF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s-view-message-head-sender-name">
    <w:name w:val="ns-view-message-head-sender-name"/>
    <w:basedOn w:val="a0"/>
    <w:rsid w:val="00B811FD"/>
  </w:style>
  <w:style w:type="paragraph" w:customStyle="1" w:styleId="af3">
    <w:name w:val="Таблица текст"/>
    <w:basedOn w:val="a"/>
    <w:rsid w:val="00677A82"/>
    <w:pPr>
      <w:spacing w:before="40" w:after="40"/>
      <w:ind w:left="57" w:right="57"/>
    </w:pPr>
    <w:rPr>
      <w:snapToGrid w:val="0"/>
      <w:szCs w:val="20"/>
    </w:rPr>
  </w:style>
  <w:style w:type="character" w:customStyle="1" w:styleId="b-quoteauthorname">
    <w:name w:val="b-quote__author_name"/>
    <w:basedOn w:val="a0"/>
    <w:rsid w:val="0000048F"/>
  </w:style>
  <w:style w:type="character" w:customStyle="1" w:styleId="UnresolvedMention">
    <w:name w:val="Unresolved Mention"/>
    <w:basedOn w:val="a0"/>
    <w:uiPriority w:val="99"/>
    <w:semiHidden/>
    <w:unhideWhenUsed/>
    <w:rsid w:val="004F0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412">
              <w:marLeft w:val="90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6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3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851341">
              <w:marLeft w:val="0"/>
              <w:marRight w:val="0"/>
              <w:marTop w:val="0"/>
              <w:marBottom w:val="0"/>
              <w:divBdr>
                <w:top w:val="dashed" w:sz="6" w:space="4" w:color="C2C2C2"/>
                <w:left w:val="none" w:sz="0" w:space="0" w:color="auto"/>
                <w:bottom w:val="dashed" w:sz="6" w:space="4" w:color="C2C2C2"/>
                <w:right w:val="none" w:sz="0" w:space="0" w:color="auto"/>
              </w:divBdr>
              <w:divsChild>
                <w:div w:id="990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2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7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3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0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8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1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4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4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1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11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68912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33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15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89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540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628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23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7321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20529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8428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31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71907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71897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1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8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1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129854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583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55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49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76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820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816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dropbox.com/sh/y18szz2emcfobe3/AADwJ2XaOtZNbxpJ-C8dccBya?dl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ol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5111-9BC1-4A5A-8927-6BDD1BD0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Шарганов</dc:creator>
  <cp:lastModifiedBy>Maria Efimova</cp:lastModifiedBy>
  <cp:revision>2</cp:revision>
  <cp:lastPrinted>2019-10-11T14:01:00Z</cp:lastPrinted>
  <dcterms:created xsi:type="dcterms:W3CDTF">2021-09-07T13:04:00Z</dcterms:created>
  <dcterms:modified xsi:type="dcterms:W3CDTF">2021-09-07T13:04:00Z</dcterms:modified>
</cp:coreProperties>
</file>